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Pr="006E0E5A" w:rsidRDefault="00000000">
      <w:pPr>
        <w:spacing w:after="0"/>
        <w:jc w:val="center"/>
        <w:rPr>
          <w:rFonts w:ascii="Times New Roman" w:hAnsi="Times New Roman" w:cs="Times New Roman"/>
          <w:b/>
          <w:sz w:val="24"/>
          <w:szCs w:val="24"/>
        </w:rPr>
      </w:pPr>
      <w:r w:rsidRPr="006E0E5A">
        <w:rPr>
          <w:rFonts w:ascii="Times New Roman" w:hAnsi="Times New Roman" w:cs="Times New Roman"/>
          <w:b/>
          <w:sz w:val="24"/>
          <w:szCs w:val="24"/>
        </w:rPr>
        <w:t>Project Design Phase</w:t>
      </w:r>
    </w:p>
    <w:p w14:paraId="2594CB9D" w14:textId="77777777" w:rsidR="004360B1" w:rsidRPr="006E0E5A" w:rsidRDefault="00000000">
      <w:pPr>
        <w:spacing w:after="0"/>
        <w:jc w:val="center"/>
        <w:rPr>
          <w:rFonts w:ascii="Times New Roman" w:hAnsi="Times New Roman" w:cs="Times New Roman"/>
          <w:b/>
          <w:sz w:val="24"/>
          <w:szCs w:val="24"/>
        </w:rPr>
      </w:pPr>
      <w:r w:rsidRPr="006E0E5A">
        <w:rPr>
          <w:rFonts w:ascii="Times New Roman" w:hAnsi="Times New Roman" w:cs="Times New Roman"/>
          <w:b/>
          <w:sz w:val="24"/>
          <w:szCs w:val="24"/>
        </w:rPr>
        <w:t>Problem – Solution Fit Template</w:t>
      </w:r>
    </w:p>
    <w:p w14:paraId="5854019A" w14:textId="77777777" w:rsidR="004360B1" w:rsidRPr="006E0E5A" w:rsidRDefault="004360B1">
      <w:pPr>
        <w:spacing w:after="0"/>
        <w:jc w:val="center"/>
        <w:rPr>
          <w:rFonts w:ascii="Times New Roman" w:hAnsi="Times New Roman" w:cs="Times New Roman"/>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rsidRPr="006E0E5A" w14:paraId="59EA490E" w14:textId="77777777">
        <w:tc>
          <w:tcPr>
            <w:tcW w:w="4508" w:type="dxa"/>
          </w:tcPr>
          <w:p w14:paraId="29CE5A4C" w14:textId="77777777" w:rsidR="004360B1" w:rsidRPr="006E0E5A" w:rsidRDefault="00000000">
            <w:pPr>
              <w:rPr>
                <w:rFonts w:ascii="Times New Roman" w:hAnsi="Times New Roman" w:cs="Times New Roman"/>
              </w:rPr>
            </w:pPr>
            <w:r w:rsidRPr="006E0E5A">
              <w:rPr>
                <w:rFonts w:ascii="Times New Roman" w:hAnsi="Times New Roman" w:cs="Times New Roman"/>
              </w:rPr>
              <w:t>Date</w:t>
            </w:r>
          </w:p>
        </w:tc>
        <w:tc>
          <w:tcPr>
            <w:tcW w:w="4508" w:type="dxa"/>
          </w:tcPr>
          <w:p w14:paraId="6C6AD7EB" w14:textId="317438E4" w:rsidR="004360B1" w:rsidRPr="006E0E5A" w:rsidRDefault="00CD4BE3">
            <w:pPr>
              <w:rPr>
                <w:rFonts w:ascii="Times New Roman" w:hAnsi="Times New Roman" w:cs="Times New Roman"/>
              </w:rPr>
            </w:pPr>
            <w:r w:rsidRPr="006E0E5A">
              <w:rPr>
                <w:rFonts w:ascii="Times New Roman" w:hAnsi="Times New Roman" w:cs="Times New Roman"/>
              </w:rPr>
              <w:t>1</w:t>
            </w:r>
            <w:r w:rsidR="00A23E71">
              <w:rPr>
                <w:rFonts w:ascii="Times New Roman" w:hAnsi="Times New Roman" w:cs="Times New Roman"/>
              </w:rPr>
              <w:t xml:space="preserve">1 </w:t>
            </w:r>
            <w:r w:rsidRPr="006E0E5A">
              <w:rPr>
                <w:rFonts w:ascii="Times New Roman" w:hAnsi="Times New Roman" w:cs="Times New Roman"/>
              </w:rPr>
              <w:t>February 202</w:t>
            </w:r>
            <w:r w:rsidR="006E0E5A">
              <w:rPr>
                <w:rFonts w:ascii="Times New Roman" w:hAnsi="Times New Roman" w:cs="Times New Roman"/>
              </w:rPr>
              <w:t>6</w:t>
            </w:r>
          </w:p>
        </w:tc>
      </w:tr>
      <w:tr w:rsidR="004360B1" w:rsidRPr="006E0E5A" w14:paraId="7890E6B7" w14:textId="77777777">
        <w:tc>
          <w:tcPr>
            <w:tcW w:w="4508" w:type="dxa"/>
          </w:tcPr>
          <w:p w14:paraId="0C019381" w14:textId="77777777" w:rsidR="004360B1" w:rsidRPr="006E0E5A" w:rsidRDefault="00000000">
            <w:pPr>
              <w:rPr>
                <w:rFonts w:ascii="Times New Roman" w:hAnsi="Times New Roman" w:cs="Times New Roman"/>
              </w:rPr>
            </w:pPr>
            <w:r w:rsidRPr="006E0E5A">
              <w:rPr>
                <w:rFonts w:ascii="Times New Roman" w:hAnsi="Times New Roman" w:cs="Times New Roman"/>
              </w:rPr>
              <w:t>Team ID</w:t>
            </w:r>
          </w:p>
        </w:tc>
        <w:tc>
          <w:tcPr>
            <w:tcW w:w="4508" w:type="dxa"/>
          </w:tcPr>
          <w:p w14:paraId="3384612E" w14:textId="102CEA2C" w:rsidR="004360B1" w:rsidRPr="006E0E5A" w:rsidRDefault="006E0E5A">
            <w:pPr>
              <w:rPr>
                <w:rFonts w:ascii="Times New Roman" w:hAnsi="Times New Roman" w:cs="Times New Roman"/>
              </w:rPr>
            </w:pPr>
            <w:r w:rsidRPr="006E0E5A">
              <w:rPr>
                <w:rFonts w:ascii="Times New Roman" w:hAnsi="Times New Roman" w:cs="Times New Roman"/>
              </w:rPr>
              <w:t> LTVIP2026TMIDS71750</w:t>
            </w:r>
          </w:p>
        </w:tc>
      </w:tr>
      <w:tr w:rsidR="004360B1" w:rsidRPr="006E0E5A" w14:paraId="51E034FC" w14:textId="77777777">
        <w:tc>
          <w:tcPr>
            <w:tcW w:w="4508" w:type="dxa"/>
          </w:tcPr>
          <w:p w14:paraId="69F005D8" w14:textId="77777777" w:rsidR="004360B1" w:rsidRPr="006E0E5A" w:rsidRDefault="00000000">
            <w:pPr>
              <w:rPr>
                <w:rFonts w:ascii="Times New Roman" w:hAnsi="Times New Roman" w:cs="Times New Roman"/>
              </w:rPr>
            </w:pPr>
            <w:r w:rsidRPr="006E0E5A">
              <w:rPr>
                <w:rFonts w:ascii="Times New Roman" w:hAnsi="Times New Roman" w:cs="Times New Roman"/>
              </w:rPr>
              <w:t>Project Name</w:t>
            </w:r>
          </w:p>
        </w:tc>
        <w:tc>
          <w:tcPr>
            <w:tcW w:w="4508" w:type="dxa"/>
          </w:tcPr>
          <w:p w14:paraId="1A399AAD" w14:textId="77777777" w:rsidR="006E0E5A" w:rsidRPr="006E0E5A" w:rsidRDefault="006E0E5A" w:rsidP="006E0E5A">
            <w:pPr>
              <w:rPr>
                <w:rFonts w:ascii="Times New Roman" w:hAnsi="Times New Roman" w:cs="Times New Roman"/>
                <w:b/>
                <w:bCs/>
                <w:lang w:val="en-IN"/>
              </w:rPr>
            </w:pPr>
            <w:proofErr w:type="spellStart"/>
            <w:r w:rsidRPr="006E0E5A">
              <w:rPr>
                <w:rFonts w:ascii="Times New Roman" w:hAnsi="Times New Roman" w:cs="Times New Roman"/>
                <w:b/>
                <w:bCs/>
                <w:lang w:val="en-IN"/>
              </w:rPr>
              <w:t>OrderOnTheGo</w:t>
            </w:r>
            <w:proofErr w:type="spellEnd"/>
            <w:r w:rsidRPr="006E0E5A">
              <w:rPr>
                <w:rFonts w:ascii="Times New Roman" w:hAnsi="Times New Roman" w:cs="Times New Roman"/>
                <w:b/>
                <w:bCs/>
                <w:lang w:val="en-IN"/>
              </w:rPr>
              <w:t>: Your On-Demand Food Ordering Solution</w:t>
            </w:r>
          </w:p>
          <w:p w14:paraId="381D29FA" w14:textId="0AFCF29F" w:rsidR="004360B1" w:rsidRPr="006E0E5A" w:rsidRDefault="004360B1">
            <w:pPr>
              <w:rPr>
                <w:rFonts w:ascii="Times New Roman" w:hAnsi="Times New Roman" w:cs="Times New Roman"/>
              </w:rPr>
            </w:pPr>
          </w:p>
        </w:tc>
      </w:tr>
      <w:tr w:rsidR="004360B1" w:rsidRPr="006E0E5A" w14:paraId="22167E14" w14:textId="77777777">
        <w:tc>
          <w:tcPr>
            <w:tcW w:w="4508" w:type="dxa"/>
          </w:tcPr>
          <w:p w14:paraId="215D873C" w14:textId="77777777" w:rsidR="004360B1" w:rsidRPr="006E0E5A" w:rsidRDefault="00000000">
            <w:pPr>
              <w:rPr>
                <w:rFonts w:ascii="Times New Roman" w:hAnsi="Times New Roman" w:cs="Times New Roman"/>
              </w:rPr>
            </w:pPr>
            <w:r w:rsidRPr="006E0E5A">
              <w:rPr>
                <w:rFonts w:ascii="Times New Roman" w:hAnsi="Times New Roman" w:cs="Times New Roman"/>
              </w:rPr>
              <w:t>Maximum Marks</w:t>
            </w:r>
          </w:p>
        </w:tc>
        <w:tc>
          <w:tcPr>
            <w:tcW w:w="4508" w:type="dxa"/>
          </w:tcPr>
          <w:p w14:paraId="1C19BA8D" w14:textId="77777777" w:rsidR="004360B1" w:rsidRPr="006E0E5A" w:rsidRDefault="00000000">
            <w:pPr>
              <w:rPr>
                <w:rFonts w:ascii="Times New Roman" w:hAnsi="Times New Roman" w:cs="Times New Roman"/>
              </w:rPr>
            </w:pPr>
            <w:r w:rsidRPr="006E0E5A">
              <w:rPr>
                <w:rFonts w:ascii="Times New Roman" w:hAnsi="Times New Roman" w:cs="Times New Roman"/>
              </w:rPr>
              <w:t>2 Marks</w:t>
            </w:r>
          </w:p>
        </w:tc>
      </w:tr>
    </w:tbl>
    <w:p w14:paraId="53EF8A59" w14:textId="77777777" w:rsidR="004360B1" w:rsidRPr="006E0E5A" w:rsidRDefault="004360B1">
      <w:pPr>
        <w:rPr>
          <w:rFonts w:ascii="Times New Roman" w:hAnsi="Times New Roman" w:cs="Times New Roman"/>
          <w:b/>
        </w:rPr>
      </w:pPr>
    </w:p>
    <w:p w14:paraId="6CE95C47" w14:textId="77777777" w:rsidR="006E0E5A" w:rsidRPr="006E0E5A" w:rsidRDefault="006E0E5A" w:rsidP="006E0E5A">
      <w:pPr>
        <w:rPr>
          <w:rFonts w:ascii="Times New Roman" w:hAnsi="Times New Roman" w:cs="Times New Roman"/>
          <w:b/>
          <w:bCs/>
          <w:lang w:val="en-IN"/>
        </w:rPr>
      </w:pPr>
      <w:r w:rsidRPr="006E0E5A">
        <w:rPr>
          <w:rFonts w:ascii="Times New Roman" w:hAnsi="Times New Roman" w:cs="Times New Roman"/>
          <w:b/>
          <w:bCs/>
          <w:lang w:val="en-IN"/>
        </w:rPr>
        <w:t xml:space="preserve">Problem–Solution Fit – </w:t>
      </w:r>
      <w:proofErr w:type="spellStart"/>
      <w:r w:rsidRPr="006E0E5A">
        <w:rPr>
          <w:rFonts w:ascii="Times New Roman" w:hAnsi="Times New Roman" w:cs="Times New Roman"/>
          <w:b/>
          <w:bCs/>
          <w:lang w:val="en-IN"/>
        </w:rPr>
        <w:t>OrderOnTheGo</w:t>
      </w:r>
      <w:proofErr w:type="spellEnd"/>
      <w:r w:rsidRPr="006E0E5A">
        <w:rPr>
          <w:rFonts w:ascii="Times New Roman" w:hAnsi="Times New Roman" w:cs="Times New Roman"/>
          <w:b/>
          <w:bCs/>
          <w:lang w:val="en-IN"/>
        </w:rPr>
        <w:t xml:space="preserve"> (SB Foods)</w:t>
      </w:r>
    </w:p>
    <w:p w14:paraId="4F860FE2" w14:textId="77777777" w:rsidR="006E0E5A" w:rsidRPr="006E0E5A" w:rsidRDefault="006E0E5A" w:rsidP="006E0E5A">
      <w:pPr>
        <w:rPr>
          <w:rFonts w:ascii="Times New Roman" w:hAnsi="Times New Roman" w:cs="Times New Roman"/>
          <w:b/>
          <w:lang w:val="en-IN"/>
        </w:rPr>
      </w:pPr>
      <w:r w:rsidRPr="006E0E5A">
        <w:rPr>
          <w:rFonts w:ascii="Times New Roman" w:hAnsi="Times New Roman" w:cs="Times New Roman"/>
          <w:b/>
          <w:lang w:val="en-IN"/>
        </w:rPr>
        <w:t xml:space="preserve">The </w:t>
      </w:r>
      <w:r w:rsidRPr="006E0E5A">
        <w:rPr>
          <w:rFonts w:ascii="Times New Roman" w:hAnsi="Times New Roman" w:cs="Times New Roman"/>
          <w:b/>
          <w:bCs/>
          <w:lang w:val="en-IN"/>
        </w:rPr>
        <w:t>Problem–Solution Fit</w:t>
      </w:r>
      <w:r w:rsidRPr="006E0E5A">
        <w:rPr>
          <w:rFonts w:ascii="Times New Roman" w:hAnsi="Times New Roman" w:cs="Times New Roman"/>
          <w:b/>
          <w:lang w:val="en-IN"/>
        </w:rPr>
        <w:t xml:space="preserve"> in </w:t>
      </w:r>
      <w:proofErr w:type="spellStart"/>
      <w:r w:rsidRPr="006E0E5A">
        <w:rPr>
          <w:rFonts w:ascii="Times New Roman" w:hAnsi="Times New Roman" w:cs="Times New Roman"/>
          <w:b/>
          <w:lang w:val="en-IN"/>
        </w:rPr>
        <w:t>OrderOnTheGo</w:t>
      </w:r>
      <w:proofErr w:type="spellEnd"/>
      <w:r w:rsidRPr="006E0E5A">
        <w:rPr>
          <w:rFonts w:ascii="Times New Roman" w:hAnsi="Times New Roman" w:cs="Times New Roman"/>
          <w:b/>
          <w:lang w:val="en-IN"/>
        </w:rPr>
        <w:t xml:space="preserve"> means identifying real challenges faced by customers while ordering food online and ensuring that the proposed solution effectively addresses those challenges. It helps product designers and developers understand user </w:t>
      </w:r>
      <w:proofErr w:type="spellStart"/>
      <w:r w:rsidRPr="006E0E5A">
        <w:rPr>
          <w:rFonts w:ascii="Times New Roman" w:hAnsi="Times New Roman" w:cs="Times New Roman"/>
          <w:b/>
          <w:lang w:val="en-IN"/>
        </w:rPr>
        <w:t>behavior</w:t>
      </w:r>
      <w:proofErr w:type="spellEnd"/>
      <w:r w:rsidRPr="006E0E5A">
        <w:rPr>
          <w:rFonts w:ascii="Times New Roman" w:hAnsi="Times New Roman" w:cs="Times New Roman"/>
          <w:b/>
          <w:lang w:val="en-IN"/>
        </w:rPr>
        <w:t>, validate that the platform solves genuine problems, and ensure that the solution delivers real value to customers, restaurants, and administrators.</w:t>
      </w:r>
    </w:p>
    <w:p w14:paraId="651C2B8A" w14:textId="77777777" w:rsidR="006E0E5A" w:rsidRPr="006E0E5A" w:rsidRDefault="006E0E5A" w:rsidP="006E0E5A">
      <w:pPr>
        <w:rPr>
          <w:rFonts w:ascii="Times New Roman" w:hAnsi="Times New Roman" w:cs="Times New Roman"/>
          <w:b/>
          <w:bCs/>
          <w:lang w:val="en-IN"/>
        </w:rPr>
      </w:pPr>
      <w:r w:rsidRPr="006E0E5A">
        <w:rPr>
          <w:rFonts w:ascii="Times New Roman" w:hAnsi="Times New Roman" w:cs="Times New Roman"/>
          <w:b/>
          <w:bCs/>
          <w:lang w:val="en-IN"/>
        </w:rPr>
        <w:t>Purpose</w:t>
      </w:r>
    </w:p>
    <w:p w14:paraId="04BF3031" w14:textId="77777777" w:rsidR="006E0E5A" w:rsidRPr="006E0E5A" w:rsidRDefault="006E0E5A" w:rsidP="006E0E5A">
      <w:pPr>
        <w:rPr>
          <w:rFonts w:ascii="Times New Roman" w:hAnsi="Times New Roman" w:cs="Times New Roman"/>
          <w:b/>
          <w:lang w:val="en-IN"/>
        </w:rPr>
      </w:pPr>
      <w:r w:rsidRPr="006E0E5A">
        <w:rPr>
          <w:rFonts w:ascii="Segoe UI Symbol" w:hAnsi="Segoe UI Symbol" w:cs="Segoe UI Symbol"/>
          <w:b/>
          <w:lang w:val="en-IN"/>
        </w:rPr>
        <w:t>❑</w:t>
      </w:r>
      <w:r w:rsidRPr="006E0E5A">
        <w:rPr>
          <w:rFonts w:ascii="Times New Roman" w:hAnsi="Times New Roman" w:cs="Times New Roman"/>
          <w:b/>
          <w:lang w:val="en-IN"/>
        </w:rPr>
        <w:t xml:space="preserve"> </w:t>
      </w:r>
      <w:r w:rsidRPr="006E0E5A">
        <w:rPr>
          <w:rFonts w:ascii="Times New Roman" w:hAnsi="Times New Roman" w:cs="Times New Roman"/>
          <w:b/>
          <w:bCs/>
          <w:lang w:val="en-IN"/>
        </w:rPr>
        <w:t>Solve real customer problems</w:t>
      </w:r>
      <w:r w:rsidRPr="006E0E5A">
        <w:rPr>
          <w:rFonts w:ascii="Times New Roman" w:hAnsi="Times New Roman" w:cs="Times New Roman"/>
          <w:b/>
          <w:lang w:val="en-IN"/>
        </w:rPr>
        <w:t xml:space="preserve"> by providing a simple, reliable, and transparent food ordering experience that fits users’ busy lifestyles, especially during late-night hours.</w:t>
      </w:r>
    </w:p>
    <w:p w14:paraId="35A88039" w14:textId="77777777" w:rsidR="006E0E5A" w:rsidRPr="006E0E5A" w:rsidRDefault="006E0E5A" w:rsidP="006E0E5A">
      <w:pPr>
        <w:rPr>
          <w:rFonts w:ascii="Times New Roman" w:hAnsi="Times New Roman" w:cs="Times New Roman"/>
          <w:b/>
          <w:lang w:val="en-IN"/>
        </w:rPr>
      </w:pPr>
      <w:r w:rsidRPr="006E0E5A">
        <w:rPr>
          <w:rFonts w:ascii="Segoe UI Symbol" w:hAnsi="Segoe UI Symbol" w:cs="Segoe UI Symbol"/>
          <w:b/>
          <w:lang w:val="en-IN"/>
        </w:rPr>
        <w:t>❑</w:t>
      </w:r>
      <w:r w:rsidRPr="006E0E5A">
        <w:rPr>
          <w:rFonts w:ascii="Times New Roman" w:hAnsi="Times New Roman" w:cs="Times New Roman"/>
          <w:b/>
          <w:lang w:val="en-IN"/>
        </w:rPr>
        <w:t xml:space="preserve"> </w:t>
      </w:r>
      <w:r w:rsidRPr="006E0E5A">
        <w:rPr>
          <w:rFonts w:ascii="Times New Roman" w:hAnsi="Times New Roman" w:cs="Times New Roman"/>
          <w:b/>
          <w:bCs/>
          <w:lang w:val="en-IN"/>
        </w:rPr>
        <w:t>Increase adoption and usage</w:t>
      </w:r>
      <w:r w:rsidRPr="006E0E5A">
        <w:rPr>
          <w:rFonts w:ascii="Times New Roman" w:hAnsi="Times New Roman" w:cs="Times New Roman"/>
          <w:b/>
          <w:lang w:val="en-IN"/>
        </w:rPr>
        <w:t xml:space="preserve"> by leveraging familiar digital channels such as mobile apps and web platforms that users already rely on for food ordering.</w:t>
      </w:r>
    </w:p>
    <w:p w14:paraId="1C4BDBEF" w14:textId="77777777" w:rsidR="006E0E5A" w:rsidRPr="006E0E5A" w:rsidRDefault="006E0E5A" w:rsidP="006E0E5A">
      <w:pPr>
        <w:rPr>
          <w:rFonts w:ascii="Times New Roman" w:hAnsi="Times New Roman" w:cs="Times New Roman"/>
          <w:b/>
          <w:lang w:val="en-IN"/>
        </w:rPr>
      </w:pPr>
      <w:r w:rsidRPr="006E0E5A">
        <w:rPr>
          <w:rFonts w:ascii="Segoe UI Symbol" w:hAnsi="Segoe UI Symbol" w:cs="Segoe UI Symbol"/>
          <w:b/>
          <w:lang w:val="en-IN"/>
        </w:rPr>
        <w:t>❑</w:t>
      </w:r>
      <w:r w:rsidRPr="006E0E5A">
        <w:rPr>
          <w:rFonts w:ascii="Times New Roman" w:hAnsi="Times New Roman" w:cs="Times New Roman"/>
          <w:b/>
          <w:lang w:val="en-IN"/>
        </w:rPr>
        <w:t xml:space="preserve"> </w:t>
      </w:r>
      <w:r w:rsidRPr="006E0E5A">
        <w:rPr>
          <w:rFonts w:ascii="Times New Roman" w:hAnsi="Times New Roman" w:cs="Times New Roman"/>
          <w:b/>
          <w:bCs/>
          <w:lang w:val="en-IN"/>
        </w:rPr>
        <w:t>Improve communication and user engagement</w:t>
      </w:r>
      <w:r w:rsidRPr="006E0E5A">
        <w:rPr>
          <w:rFonts w:ascii="Times New Roman" w:hAnsi="Times New Roman" w:cs="Times New Roman"/>
          <w:b/>
          <w:lang w:val="en-IN"/>
        </w:rPr>
        <w:t xml:space="preserve"> through clear menus, real-time order updates, notifications, and intuitive user interfaces.</w:t>
      </w:r>
    </w:p>
    <w:p w14:paraId="25410F68" w14:textId="77777777" w:rsidR="006E0E5A" w:rsidRPr="006E0E5A" w:rsidRDefault="006E0E5A" w:rsidP="006E0E5A">
      <w:pPr>
        <w:rPr>
          <w:rFonts w:ascii="Times New Roman" w:hAnsi="Times New Roman" w:cs="Times New Roman"/>
          <w:b/>
          <w:lang w:val="en-IN"/>
        </w:rPr>
      </w:pPr>
      <w:r w:rsidRPr="006E0E5A">
        <w:rPr>
          <w:rFonts w:ascii="Segoe UI Symbol" w:hAnsi="Segoe UI Symbol" w:cs="Segoe UI Symbol"/>
          <w:b/>
          <w:lang w:val="en-IN"/>
        </w:rPr>
        <w:t>❑</w:t>
      </w:r>
      <w:r w:rsidRPr="006E0E5A">
        <w:rPr>
          <w:rFonts w:ascii="Times New Roman" w:hAnsi="Times New Roman" w:cs="Times New Roman"/>
          <w:b/>
          <w:lang w:val="en-IN"/>
        </w:rPr>
        <w:t xml:space="preserve"> </w:t>
      </w:r>
      <w:r w:rsidRPr="006E0E5A">
        <w:rPr>
          <w:rFonts w:ascii="Times New Roman" w:hAnsi="Times New Roman" w:cs="Times New Roman"/>
          <w:b/>
          <w:bCs/>
          <w:lang w:val="en-IN"/>
        </w:rPr>
        <w:t>Increase customer touchpoints and trust</w:t>
      </w:r>
      <w:r w:rsidRPr="006E0E5A">
        <w:rPr>
          <w:rFonts w:ascii="Times New Roman" w:hAnsi="Times New Roman" w:cs="Times New Roman"/>
          <w:b/>
          <w:lang w:val="en-IN"/>
        </w:rPr>
        <w:t xml:space="preserve"> by addressing frequent pain points such as unclear pricing, delayed deliveries, and complicated checkout processes.</w:t>
      </w:r>
    </w:p>
    <w:p w14:paraId="512BCD2C" w14:textId="7AD0C245" w:rsidR="004360B1" w:rsidRPr="006E0E5A" w:rsidRDefault="006E0E5A">
      <w:pPr>
        <w:rPr>
          <w:rFonts w:ascii="Times New Roman" w:hAnsi="Times New Roman" w:cs="Times New Roman"/>
          <w:b/>
          <w:lang w:val="en-IN"/>
        </w:rPr>
      </w:pPr>
      <w:r w:rsidRPr="006E0E5A">
        <w:rPr>
          <w:rFonts w:ascii="Segoe UI Symbol" w:hAnsi="Segoe UI Symbol" w:cs="Segoe UI Symbol"/>
          <w:b/>
          <w:lang w:val="en-IN"/>
        </w:rPr>
        <w:t>❑</w:t>
      </w:r>
      <w:r w:rsidRPr="006E0E5A">
        <w:rPr>
          <w:rFonts w:ascii="Times New Roman" w:hAnsi="Times New Roman" w:cs="Times New Roman"/>
          <w:b/>
          <w:lang w:val="en-IN"/>
        </w:rPr>
        <w:t xml:space="preserve"> </w:t>
      </w:r>
      <w:r w:rsidRPr="006E0E5A">
        <w:rPr>
          <w:rFonts w:ascii="Times New Roman" w:hAnsi="Times New Roman" w:cs="Times New Roman"/>
          <w:b/>
          <w:bCs/>
          <w:lang w:val="en-IN"/>
        </w:rPr>
        <w:t>Understand the existing food ordering ecosystem</w:t>
      </w:r>
      <w:r w:rsidRPr="006E0E5A">
        <w:rPr>
          <w:rFonts w:ascii="Times New Roman" w:hAnsi="Times New Roman" w:cs="Times New Roman"/>
          <w:b/>
          <w:lang w:val="en-IN"/>
        </w:rPr>
        <w:t xml:space="preserve"> to enhance coordination between customers, restaurants, and delivery services, resulting in a smoother and more efficient ordering process.</w:t>
      </w:r>
    </w:p>
    <w:p w14:paraId="186ADF36" w14:textId="77777777" w:rsidR="004360B1" w:rsidRPr="006E0E5A" w:rsidRDefault="00000000">
      <w:pPr>
        <w:rPr>
          <w:rFonts w:ascii="Times New Roman" w:hAnsi="Times New Roman" w:cs="Times New Roman"/>
          <w:b/>
        </w:rPr>
      </w:pPr>
      <w:r w:rsidRPr="006E0E5A">
        <w:rPr>
          <w:rFonts w:ascii="Times New Roman" w:hAnsi="Times New Roman" w:cs="Times New Roman"/>
          <w:b/>
        </w:rPr>
        <w:t>Template:</w:t>
      </w:r>
    </w:p>
    <w:p w14:paraId="5701E65E" w14:textId="16BFD05D" w:rsidR="004360B1" w:rsidRPr="006E0E5A" w:rsidRDefault="00130E9A">
      <w:pPr>
        <w:rPr>
          <w:rFonts w:ascii="Times New Roman" w:hAnsi="Times New Roman" w:cs="Times New Roman"/>
        </w:rPr>
      </w:pPr>
      <w:r w:rsidRPr="006E0E5A">
        <w:rPr>
          <w:rFonts w:ascii="Times New Roman" w:hAnsi="Times New Roman" w:cs="Times New Roman"/>
          <w:noProof/>
        </w:rPr>
        <w:drawing>
          <wp:inline distT="0" distB="0" distL="0" distR="0" wp14:anchorId="59246D8D" wp14:editId="420A0D76">
            <wp:extent cx="6126480" cy="3048000"/>
            <wp:effectExtent l="0" t="0" r="7620" b="0"/>
            <wp:docPr id="95457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70108" name=""/>
                    <pic:cNvPicPr/>
                  </pic:nvPicPr>
                  <pic:blipFill>
                    <a:blip r:embed="rId7"/>
                    <a:stretch>
                      <a:fillRect/>
                    </a:stretch>
                  </pic:blipFill>
                  <pic:spPr>
                    <a:xfrm>
                      <a:off x="0" y="0"/>
                      <a:ext cx="6126480" cy="3048000"/>
                    </a:xfrm>
                    <a:prstGeom prst="rect">
                      <a:avLst/>
                    </a:prstGeom>
                  </pic:spPr>
                </pic:pic>
              </a:graphicData>
            </a:graphic>
          </wp:inline>
        </w:drawing>
      </w:r>
    </w:p>
    <w:p w14:paraId="1C9683D8" w14:textId="161544CD" w:rsidR="004360B1" w:rsidRPr="006E0E5A" w:rsidRDefault="004360B1" w:rsidP="004952FF">
      <w:pPr>
        <w:pBdr>
          <w:top w:val="nil"/>
          <w:left w:val="nil"/>
          <w:bottom w:val="nil"/>
          <w:right w:val="nil"/>
          <w:between w:val="nil"/>
        </w:pBdr>
        <w:ind w:left="720"/>
        <w:rPr>
          <w:rFonts w:ascii="Times New Roman" w:hAnsi="Times New Roman" w:cs="Times New Roman"/>
        </w:rPr>
      </w:pPr>
    </w:p>
    <w:p w14:paraId="65667851" w14:textId="77777777" w:rsidR="004952FF" w:rsidRPr="006E0E5A" w:rsidRDefault="004952FF" w:rsidP="004952FF">
      <w:pPr>
        <w:pBdr>
          <w:top w:val="nil"/>
          <w:left w:val="nil"/>
          <w:bottom w:val="nil"/>
          <w:right w:val="nil"/>
          <w:between w:val="nil"/>
        </w:pBdr>
        <w:rPr>
          <w:rFonts w:ascii="Times New Roman" w:hAnsi="Times New Roman" w:cs="Times New Roman"/>
        </w:rPr>
      </w:pPr>
    </w:p>
    <w:p w14:paraId="5AB8F39E" w14:textId="77777777" w:rsidR="00130E9A" w:rsidRPr="006E0E5A" w:rsidRDefault="00130E9A" w:rsidP="004952FF">
      <w:pPr>
        <w:pBdr>
          <w:top w:val="nil"/>
          <w:left w:val="nil"/>
          <w:bottom w:val="nil"/>
          <w:right w:val="nil"/>
          <w:between w:val="nil"/>
        </w:pBdr>
        <w:ind w:left="720"/>
        <w:rPr>
          <w:rFonts w:ascii="Times New Roman" w:hAnsi="Times New Roman" w:cs="Times New Roman"/>
          <w:b/>
          <w:bCs/>
          <w:color w:val="000000"/>
          <w:sz w:val="32"/>
          <w:szCs w:val="32"/>
          <w:u w:val="single"/>
        </w:rPr>
      </w:pPr>
      <w:r w:rsidRPr="006E0E5A">
        <w:rPr>
          <w:rFonts w:ascii="Times New Roman" w:hAnsi="Times New Roman" w:cs="Times New Roman"/>
          <w:b/>
          <w:bCs/>
          <w:color w:val="000000"/>
          <w:sz w:val="32"/>
          <w:szCs w:val="32"/>
          <w:u w:val="single"/>
        </w:rPr>
        <w:t xml:space="preserve">Problem–Solution Fit Template – </w:t>
      </w:r>
      <w:proofErr w:type="spellStart"/>
      <w:r w:rsidRPr="006E0E5A">
        <w:rPr>
          <w:rFonts w:ascii="Times New Roman" w:hAnsi="Times New Roman" w:cs="Times New Roman"/>
          <w:b/>
          <w:bCs/>
          <w:color w:val="000000"/>
          <w:sz w:val="32"/>
          <w:szCs w:val="32"/>
          <w:u w:val="single"/>
        </w:rPr>
        <w:t>OrderOnTheGo</w:t>
      </w:r>
      <w:proofErr w:type="spellEnd"/>
      <w:r w:rsidRPr="006E0E5A">
        <w:rPr>
          <w:rFonts w:ascii="Times New Roman" w:hAnsi="Times New Roman" w:cs="Times New Roman"/>
          <w:b/>
          <w:bCs/>
          <w:color w:val="000000"/>
          <w:sz w:val="32"/>
          <w:szCs w:val="32"/>
          <w:u w:val="single"/>
        </w:rPr>
        <w:t xml:space="preserve"> (SB Foods)</w:t>
      </w:r>
    </w:p>
    <w:p w14:paraId="3AEF7DC3" w14:textId="77777777" w:rsidR="00130E9A" w:rsidRPr="006E0E5A" w:rsidRDefault="00130E9A" w:rsidP="00130E9A">
      <w:pPr>
        <w:pBdr>
          <w:top w:val="nil"/>
          <w:left w:val="nil"/>
          <w:bottom w:val="nil"/>
          <w:right w:val="nil"/>
          <w:between w:val="nil"/>
        </w:pBdr>
        <w:ind w:left="720"/>
        <w:rPr>
          <w:rFonts w:ascii="Times New Roman" w:hAnsi="Times New Roman" w:cs="Times New Roman"/>
          <w:b/>
          <w:bCs/>
          <w:color w:val="000000"/>
          <w:sz w:val="28"/>
          <w:szCs w:val="28"/>
          <w:lang w:val="en-IN"/>
        </w:rPr>
      </w:pPr>
    </w:p>
    <w:p w14:paraId="717258D9"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1. CUSTOMER SEGMENT(S)</w:t>
      </w:r>
    </w:p>
    <w:p w14:paraId="4AC776F7" w14:textId="77777777" w:rsidR="006E0E5A" w:rsidRPr="006E0E5A" w:rsidRDefault="006E0E5A" w:rsidP="006E0E5A">
      <w:pPr>
        <w:pBdr>
          <w:top w:val="nil"/>
          <w:left w:val="nil"/>
          <w:bottom w:val="nil"/>
          <w:right w:val="nil"/>
          <w:between w:val="nil"/>
        </w:pBdr>
        <w:ind w:left="720"/>
        <w:rPr>
          <w:rFonts w:ascii="Times New Roman" w:hAnsi="Times New Roman" w:cs="Times New Roman"/>
          <w:color w:val="000000"/>
          <w:sz w:val="24"/>
          <w:szCs w:val="24"/>
          <w:lang w:val="en-IN"/>
        </w:rPr>
      </w:pPr>
      <w:r w:rsidRPr="006E0E5A">
        <w:rPr>
          <w:rFonts w:ascii="Times New Roman" w:hAnsi="Times New Roman" w:cs="Times New Roman"/>
          <w:color w:val="000000"/>
          <w:sz w:val="24"/>
          <w:szCs w:val="24"/>
          <w:lang w:val="en-IN"/>
        </w:rPr>
        <w:t>• Busy college students and working professionals</w:t>
      </w:r>
      <w:r w:rsidRPr="006E0E5A">
        <w:rPr>
          <w:rFonts w:ascii="Times New Roman" w:hAnsi="Times New Roman" w:cs="Times New Roman"/>
          <w:color w:val="000000"/>
          <w:sz w:val="24"/>
          <w:szCs w:val="24"/>
          <w:lang w:val="en-IN"/>
        </w:rPr>
        <w:br/>
        <w:t>• Urban residents ordering food frequently</w:t>
      </w:r>
      <w:r w:rsidRPr="006E0E5A">
        <w:rPr>
          <w:rFonts w:ascii="Times New Roman" w:hAnsi="Times New Roman" w:cs="Times New Roman"/>
          <w:color w:val="000000"/>
          <w:sz w:val="24"/>
          <w:szCs w:val="24"/>
          <w:lang w:val="en-IN"/>
        </w:rPr>
        <w:br/>
        <w:t>• Restaurant owners and food vendors</w:t>
      </w:r>
      <w:r w:rsidRPr="006E0E5A">
        <w:rPr>
          <w:rFonts w:ascii="Times New Roman" w:hAnsi="Times New Roman" w:cs="Times New Roman"/>
          <w:color w:val="000000"/>
          <w:sz w:val="24"/>
          <w:szCs w:val="24"/>
          <w:lang w:val="en-IN"/>
        </w:rPr>
        <w:br/>
        <w:t>• Platform administrators</w:t>
      </w:r>
    </w:p>
    <w:p w14:paraId="612BBE91" w14:textId="071DBCE8"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p>
    <w:p w14:paraId="663A9C89"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2. JOBS-TO-BE-DONE / PROBLEMS</w:t>
      </w:r>
    </w:p>
    <w:p w14:paraId="71942821" w14:textId="77777777" w:rsidR="006E0E5A" w:rsidRPr="006E0E5A" w:rsidRDefault="006E0E5A" w:rsidP="006E0E5A">
      <w:pPr>
        <w:pBdr>
          <w:top w:val="nil"/>
          <w:left w:val="nil"/>
          <w:bottom w:val="nil"/>
          <w:right w:val="nil"/>
          <w:between w:val="nil"/>
        </w:pBdr>
        <w:ind w:left="720"/>
        <w:rPr>
          <w:rFonts w:ascii="Times New Roman" w:hAnsi="Times New Roman" w:cs="Times New Roman"/>
          <w:color w:val="000000"/>
          <w:sz w:val="24"/>
          <w:szCs w:val="24"/>
          <w:lang w:val="en-IN"/>
        </w:rPr>
      </w:pPr>
      <w:r w:rsidRPr="006E0E5A">
        <w:rPr>
          <w:rFonts w:ascii="Times New Roman" w:hAnsi="Times New Roman" w:cs="Times New Roman"/>
          <w:color w:val="000000"/>
          <w:sz w:val="24"/>
          <w:szCs w:val="24"/>
          <w:lang w:val="en-IN"/>
        </w:rPr>
        <w:t>• Order food quickly and conveniently, especially during late-night hours.</w:t>
      </w:r>
      <w:r w:rsidRPr="006E0E5A">
        <w:rPr>
          <w:rFonts w:ascii="Times New Roman" w:hAnsi="Times New Roman" w:cs="Times New Roman"/>
          <w:color w:val="000000"/>
          <w:sz w:val="24"/>
          <w:szCs w:val="24"/>
          <w:lang w:val="en-IN"/>
        </w:rPr>
        <w:br/>
        <w:t>• Discover nearby restaurants with clear menus and pricing.</w:t>
      </w:r>
      <w:r w:rsidRPr="006E0E5A">
        <w:rPr>
          <w:rFonts w:ascii="Times New Roman" w:hAnsi="Times New Roman" w:cs="Times New Roman"/>
          <w:color w:val="000000"/>
          <w:sz w:val="24"/>
          <w:szCs w:val="24"/>
          <w:lang w:val="en-IN"/>
        </w:rPr>
        <w:br/>
        <w:t>• Avoid complex ordering steps and long waiting times.</w:t>
      </w:r>
      <w:r w:rsidRPr="006E0E5A">
        <w:rPr>
          <w:rFonts w:ascii="Times New Roman" w:hAnsi="Times New Roman" w:cs="Times New Roman"/>
          <w:color w:val="000000"/>
          <w:sz w:val="24"/>
          <w:szCs w:val="24"/>
          <w:lang w:val="en-IN"/>
        </w:rPr>
        <w:br/>
        <w:t>• Track order status and delivery in real time.</w:t>
      </w:r>
      <w:r w:rsidRPr="006E0E5A">
        <w:rPr>
          <w:rFonts w:ascii="Times New Roman" w:hAnsi="Times New Roman" w:cs="Times New Roman"/>
          <w:color w:val="000000"/>
          <w:sz w:val="24"/>
          <w:szCs w:val="24"/>
          <w:lang w:val="en-IN"/>
        </w:rPr>
        <w:br/>
        <w:t>• Enable restaurants to manage orders and menus efficiently.</w:t>
      </w:r>
    </w:p>
    <w:p w14:paraId="5BD47D90" w14:textId="282D9CAA"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p>
    <w:p w14:paraId="01E1D5A8"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3. TRIGGERS</w:t>
      </w:r>
    </w:p>
    <w:p w14:paraId="4FCE476D" w14:textId="77777777" w:rsidR="006E0E5A" w:rsidRPr="006E0E5A" w:rsidRDefault="006E0E5A" w:rsidP="006E0E5A">
      <w:pPr>
        <w:pBdr>
          <w:top w:val="nil"/>
          <w:left w:val="nil"/>
          <w:bottom w:val="nil"/>
          <w:right w:val="nil"/>
          <w:between w:val="nil"/>
        </w:pBdr>
        <w:ind w:left="720"/>
        <w:rPr>
          <w:rFonts w:ascii="Times New Roman" w:hAnsi="Times New Roman" w:cs="Times New Roman"/>
          <w:color w:val="000000"/>
          <w:sz w:val="24"/>
          <w:szCs w:val="28"/>
          <w:lang w:val="en-IN"/>
        </w:rPr>
      </w:pPr>
      <w:r w:rsidRPr="006E0E5A">
        <w:rPr>
          <w:rFonts w:ascii="Times New Roman" w:hAnsi="Times New Roman" w:cs="Times New Roman"/>
          <w:color w:val="000000"/>
          <w:sz w:val="24"/>
          <w:szCs w:val="28"/>
          <w:lang w:val="en-IN"/>
        </w:rPr>
        <w:t>• Busy work schedules and late-night hunger.</w:t>
      </w:r>
      <w:r w:rsidRPr="006E0E5A">
        <w:rPr>
          <w:rFonts w:ascii="Times New Roman" w:hAnsi="Times New Roman" w:cs="Times New Roman"/>
          <w:color w:val="000000"/>
          <w:sz w:val="24"/>
          <w:szCs w:val="28"/>
          <w:lang w:val="en-IN"/>
        </w:rPr>
        <w:br/>
        <w:t>• Limited time to cook or dine out.</w:t>
      </w:r>
      <w:r w:rsidRPr="006E0E5A">
        <w:rPr>
          <w:rFonts w:ascii="Times New Roman" w:hAnsi="Times New Roman" w:cs="Times New Roman"/>
          <w:color w:val="000000"/>
          <w:sz w:val="24"/>
          <w:szCs w:val="28"/>
          <w:lang w:val="en-IN"/>
        </w:rPr>
        <w:br/>
        <w:t>• Increasing reliance on online food delivery services.</w:t>
      </w:r>
      <w:r w:rsidRPr="006E0E5A">
        <w:rPr>
          <w:rFonts w:ascii="Times New Roman" w:hAnsi="Times New Roman" w:cs="Times New Roman"/>
          <w:color w:val="000000"/>
          <w:sz w:val="24"/>
          <w:szCs w:val="28"/>
          <w:lang w:val="en-IN"/>
        </w:rPr>
        <w:br/>
        <w:t>• Demand for fast, contactless, and reliable food ordering.</w:t>
      </w:r>
    </w:p>
    <w:p w14:paraId="3796FFAF" w14:textId="50B2BAE9"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p>
    <w:p w14:paraId="36DBBA4F"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4. EMOTIONS: BEFORE / AFTER</w:t>
      </w:r>
    </w:p>
    <w:p w14:paraId="26874B75"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Cs/>
          <w:color w:val="000000"/>
          <w:sz w:val="24"/>
          <w:szCs w:val="28"/>
          <w:lang w:val="en-IN"/>
        </w:rPr>
        <w:t>Before: Hungry, stressed, frustrated, uncertain about delivery time and order accuracy.</w:t>
      </w:r>
      <w:r w:rsidRPr="006E0E5A">
        <w:rPr>
          <w:rFonts w:ascii="Times New Roman" w:hAnsi="Times New Roman" w:cs="Times New Roman"/>
          <w:bCs/>
          <w:color w:val="000000"/>
          <w:sz w:val="24"/>
          <w:szCs w:val="28"/>
          <w:lang w:val="en-IN"/>
        </w:rPr>
        <w:br/>
        <w:t>After: Satisfied, relaxed, confident, and comfortable with a smooth ordering experience</w:t>
      </w:r>
      <w:r w:rsidRPr="006E0E5A">
        <w:rPr>
          <w:rFonts w:ascii="Times New Roman" w:hAnsi="Times New Roman" w:cs="Times New Roman"/>
          <w:b/>
          <w:bCs/>
          <w:color w:val="000000"/>
          <w:sz w:val="28"/>
          <w:szCs w:val="28"/>
          <w:lang w:val="en-IN"/>
        </w:rPr>
        <w:t>.</w:t>
      </w:r>
    </w:p>
    <w:p w14:paraId="2F668A6B" w14:textId="73B95D39"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p>
    <w:p w14:paraId="0BD8E638"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5. AVAILABLE SOLUTIONS</w:t>
      </w:r>
    </w:p>
    <w:p w14:paraId="1B04A06D" w14:textId="77777777" w:rsidR="006E0E5A" w:rsidRPr="006E0E5A" w:rsidRDefault="006E0E5A" w:rsidP="006E0E5A">
      <w:pPr>
        <w:pBdr>
          <w:top w:val="nil"/>
          <w:left w:val="nil"/>
          <w:bottom w:val="nil"/>
          <w:right w:val="nil"/>
          <w:between w:val="nil"/>
        </w:pBdr>
        <w:ind w:left="720"/>
        <w:rPr>
          <w:rFonts w:ascii="Times New Roman" w:hAnsi="Times New Roman" w:cs="Times New Roman"/>
          <w:bCs/>
          <w:color w:val="000000"/>
          <w:sz w:val="24"/>
          <w:szCs w:val="28"/>
          <w:lang w:val="en-IN"/>
        </w:rPr>
      </w:pPr>
      <w:r w:rsidRPr="006E0E5A">
        <w:rPr>
          <w:rFonts w:ascii="Times New Roman" w:hAnsi="Times New Roman" w:cs="Times New Roman"/>
          <w:bCs/>
          <w:color w:val="000000"/>
          <w:sz w:val="24"/>
          <w:szCs w:val="28"/>
          <w:lang w:val="en-IN"/>
        </w:rPr>
        <w:t>• Phone-based ordering from restaurants.</w:t>
      </w:r>
      <w:r w:rsidRPr="006E0E5A">
        <w:rPr>
          <w:rFonts w:ascii="Times New Roman" w:hAnsi="Times New Roman" w:cs="Times New Roman"/>
          <w:bCs/>
          <w:color w:val="000000"/>
          <w:sz w:val="24"/>
          <w:szCs w:val="28"/>
          <w:lang w:val="en-IN"/>
        </w:rPr>
        <w:br/>
        <w:t>• Basic food delivery websites or apps with limited features.</w:t>
      </w:r>
      <w:r w:rsidRPr="006E0E5A">
        <w:rPr>
          <w:rFonts w:ascii="Times New Roman" w:hAnsi="Times New Roman" w:cs="Times New Roman"/>
          <w:bCs/>
          <w:color w:val="000000"/>
          <w:sz w:val="24"/>
          <w:szCs w:val="28"/>
          <w:lang w:val="en-IN"/>
        </w:rPr>
        <w:br/>
        <w:t>• Individual restaurant-specific applications.</w:t>
      </w:r>
    </w:p>
    <w:p w14:paraId="1B8B4446"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Cs/>
          <w:color w:val="000000"/>
          <w:sz w:val="24"/>
          <w:szCs w:val="28"/>
          <w:lang w:val="en-IN"/>
        </w:rPr>
        <w:t>Cons:</w:t>
      </w:r>
      <w:r w:rsidRPr="006E0E5A">
        <w:rPr>
          <w:rFonts w:ascii="Times New Roman" w:hAnsi="Times New Roman" w:cs="Times New Roman"/>
          <w:bCs/>
          <w:color w:val="000000"/>
          <w:sz w:val="24"/>
          <w:szCs w:val="28"/>
          <w:lang w:val="en-IN"/>
        </w:rPr>
        <w:br/>
        <w:t>• Complicated user interfaces</w:t>
      </w:r>
      <w:r w:rsidRPr="006E0E5A">
        <w:rPr>
          <w:rFonts w:ascii="Times New Roman" w:hAnsi="Times New Roman" w:cs="Times New Roman"/>
          <w:bCs/>
          <w:color w:val="000000"/>
          <w:sz w:val="24"/>
          <w:szCs w:val="28"/>
          <w:lang w:val="en-IN"/>
        </w:rPr>
        <w:br/>
      </w:r>
      <w:r w:rsidRPr="006E0E5A">
        <w:rPr>
          <w:rFonts w:ascii="Times New Roman" w:hAnsi="Times New Roman" w:cs="Times New Roman"/>
          <w:bCs/>
          <w:color w:val="000000"/>
          <w:sz w:val="24"/>
          <w:szCs w:val="28"/>
          <w:lang w:val="en-IN"/>
        </w:rPr>
        <w:lastRenderedPageBreak/>
        <w:t>• Limited late-night availability</w:t>
      </w:r>
      <w:r w:rsidRPr="006E0E5A">
        <w:rPr>
          <w:rFonts w:ascii="Times New Roman" w:hAnsi="Times New Roman" w:cs="Times New Roman"/>
          <w:b/>
          <w:bCs/>
          <w:color w:val="000000"/>
          <w:sz w:val="28"/>
          <w:szCs w:val="28"/>
          <w:lang w:val="en-IN"/>
        </w:rPr>
        <w:br/>
      </w:r>
      <w:r w:rsidRPr="006E0E5A">
        <w:rPr>
          <w:rFonts w:ascii="Times New Roman" w:hAnsi="Times New Roman" w:cs="Times New Roman"/>
          <w:bCs/>
          <w:color w:val="000000"/>
          <w:sz w:val="24"/>
          <w:szCs w:val="28"/>
          <w:lang w:val="en-IN"/>
        </w:rPr>
        <w:t>• Unclear pricing and order tracking</w:t>
      </w:r>
      <w:r w:rsidRPr="006E0E5A">
        <w:rPr>
          <w:rFonts w:ascii="Times New Roman" w:hAnsi="Times New Roman" w:cs="Times New Roman"/>
          <w:bCs/>
          <w:color w:val="000000"/>
          <w:sz w:val="24"/>
          <w:szCs w:val="28"/>
          <w:lang w:val="en-IN"/>
        </w:rPr>
        <w:br/>
        <w:t>• Poor coordination between customers and restaurants</w:t>
      </w:r>
    </w:p>
    <w:p w14:paraId="48C700A1" w14:textId="78DFFA59"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p>
    <w:p w14:paraId="156FFA1B"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6. CUSTOMER CONSTRAINTS</w:t>
      </w:r>
    </w:p>
    <w:p w14:paraId="03DA9A94" w14:textId="77777777" w:rsidR="006E0E5A" w:rsidRPr="006E0E5A" w:rsidRDefault="006E0E5A" w:rsidP="006E0E5A">
      <w:pPr>
        <w:pBdr>
          <w:top w:val="nil"/>
          <w:left w:val="nil"/>
          <w:bottom w:val="nil"/>
          <w:right w:val="nil"/>
          <w:between w:val="nil"/>
        </w:pBdr>
        <w:ind w:left="720"/>
        <w:rPr>
          <w:rFonts w:ascii="Times New Roman" w:hAnsi="Times New Roman" w:cs="Times New Roman"/>
          <w:color w:val="000000"/>
          <w:sz w:val="24"/>
          <w:szCs w:val="24"/>
          <w:lang w:val="en-IN"/>
        </w:rPr>
      </w:pPr>
      <w:r w:rsidRPr="006E0E5A">
        <w:rPr>
          <w:rFonts w:ascii="Times New Roman" w:hAnsi="Times New Roman" w:cs="Times New Roman"/>
          <w:color w:val="000000"/>
          <w:sz w:val="24"/>
          <w:szCs w:val="24"/>
          <w:lang w:val="en-IN"/>
        </w:rPr>
        <w:t>• Budget sensitivity and delivery charges.</w:t>
      </w:r>
      <w:r w:rsidRPr="006E0E5A">
        <w:rPr>
          <w:rFonts w:ascii="Times New Roman" w:hAnsi="Times New Roman" w:cs="Times New Roman"/>
          <w:color w:val="000000"/>
          <w:sz w:val="24"/>
          <w:szCs w:val="24"/>
          <w:lang w:val="en-IN"/>
        </w:rPr>
        <w:br/>
        <w:t>• Trust concerns regarding online payments.</w:t>
      </w:r>
      <w:r w:rsidRPr="006E0E5A">
        <w:rPr>
          <w:rFonts w:ascii="Times New Roman" w:hAnsi="Times New Roman" w:cs="Times New Roman"/>
          <w:color w:val="000000"/>
          <w:sz w:val="24"/>
          <w:szCs w:val="24"/>
          <w:lang w:val="en-IN"/>
        </w:rPr>
        <w:br/>
        <w:t>• Inconsistent food quality and delivery delays.</w:t>
      </w:r>
      <w:r w:rsidRPr="006E0E5A">
        <w:rPr>
          <w:rFonts w:ascii="Times New Roman" w:hAnsi="Times New Roman" w:cs="Times New Roman"/>
          <w:color w:val="000000"/>
          <w:sz w:val="24"/>
          <w:szCs w:val="24"/>
          <w:lang w:val="en-IN"/>
        </w:rPr>
        <w:br/>
        <w:t>• Limited technical awareness among some users.</w:t>
      </w:r>
    </w:p>
    <w:p w14:paraId="7468DF27" w14:textId="43942B4F"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p>
    <w:p w14:paraId="7645CEA1"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7. BEHAVIOUR</w:t>
      </w:r>
    </w:p>
    <w:p w14:paraId="6F14F33E" w14:textId="77777777" w:rsidR="006E0E5A" w:rsidRPr="006E0E5A" w:rsidRDefault="006E0E5A" w:rsidP="006E0E5A">
      <w:pPr>
        <w:pBdr>
          <w:top w:val="nil"/>
          <w:left w:val="nil"/>
          <w:bottom w:val="nil"/>
          <w:right w:val="nil"/>
          <w:between w:val="nil"/>
        </w:pBdr>
        <w:ind w:left="720"/>
        <w:rPr>
          <w:rFonts w:ascii="Times New Roman" w:hAnsi="Times New Roman" w:cs="Times New Roman"/>
          <w:bCs/>
          <w:color w:val="000000"/>
          <w:sz w:val="24"/>
          <w:szCs w:val="28"/>
          <w:lang w:val="en-IN"/>
        </w:rPr>
      </w:pPr>
      <w:r w:rsidRPr="006E0E5A">
        <w:rPr>
          <w:rFonts w:ascii="Times New Roman" w:hAnsi="Times New Roman" w:cs="Times New Roman"/>
          <w:b/>
          <w:bCs/>
          <w:color w:val="000000"/>
          <w:sz w:val="28"/>
          <w:szCs w:val="28"/>
          <w:lang w:val="en-IN"/>
        </w:rPr>
        <w:t>Direct:</w:t>
      </w:r>
      <w:r w:rsidRPr="006E0E5A">
        <w:rPr>
          <w:rFonts w:ascii="Times New Roman" w:hAnsi="Times New Roman" w:cs="Times New Roman"/>
          <w:b/>
          <w:bCs/>
          <w:color w:val="000000"/>
          <w:sz w:val="28"/>
          <w:szCs w:val="28"/>
          <w:lang w:val="en-IN"/>
        </w:rPr>
        <w:br/>
      </w:r>
      <w:r w:rsidRPr="006E0E5A">
        <w:rPr>
          <w:rFonts w:ascii="Times New Roman" w:hAnsi="Times New Roman" w:cs="Times New Roman"/>
          <w:bCs/>
          <w:color w:val="000000"/>
          <w:sz w:val="24"/>
          <w:szCs w:val="28"/>
          <w:lang w:val="en-IN"/>
        </w:rPr>
        <w:t>• Browse multiple food apps or websites.</w:t>
      </w:r>
      <w:r w:rsidRPr="006E0E5A">
        <w:rPr>
          <w:rFonts w:ascii="Times New Roman" w:hAnsi="Times New Roman" w:cs="Times New Roman"/>
          <w:bCs/>
          <w:color w:val="000000"/>
          <w:sz w:val="24"/>
          <w:szCs w:val="28"/>
          <w:lang w:val="en-IN"/>
        </w:rPr>
        <w:br/>
        <w:t>• Compare menus, prices, and delivery times.</w:t>
      </w:r>
      <w:r w:rsidRPr="006E0E5A">
        <w:rPr>
          <w:rFonts w:ascii="Times New Roman" w:hAnsi="Times New Roman" w:cs="Times New Roman"/>
          <w:bCs/>
          <w:color w:val="000000"/>
          <w:sz w:val="24"/>
          <w:szCs w:val="28"/>
          <w:lang w:val="en-IN"/>
        </w:rPr>
        <w:br/>
        <w:t>• Place orders and wait for confirmation.</w:t>
      </w:r>
    </w:p>
    <w:p w14:paraId="11C47C00" w14:textId="77777777" w:rsidR="006E0E5A" w:rsidRPr="006E0E5A" w:rsidRDefault="006E0E5A" w:rsidP="006E0E5A">
      <w:pPr>
        <w:pBdr>
          <w:top w:val="nil"/>
          <w:left w:val="nil"/>
          <w:bottom w:val="nil"/>
          <w:right w:val="nil"/>
          <w:between w:val="nil"/>
        </w:pBdr>
        <w:ind w:left="720"/>
        <w:rPr>
          <w:rFonts w:ascii="Times New Roman" w:hAnsi="Times New Roman" w:cs="Times New Roman"/>
          <w:bCs/>
          <w:color w:val="000000"/>
          <w:sz w:val="24"/>
          <w:szCs w:val="28"/>
          <w:lang w:val="en-IN"/>
        </w:rPr>
      </w:pPr>
      <w:r w:rsidRPr="006E0E5A">
        <w:rPr>
          <w:rFonts w:ascii="Times New Roman" w:hAnsi="Times New Roman" w:cs="Times New Roman"/>
          <w:bCs/>
          <w:color w:val="000000"/>
          <w:sz w:val="24"/>
          <w:szCs w:val="28"/>
          <w:lang w:val="en-IN"/>
        </w:rPr>
        <w:t>Indirect:</w:t>
      </w:r>
      <w:r w:rsidRPr="006E0E5A">
        <w:rPr>
          <w:rFonts w:ascii="Times New Roman" w:hAnsi="Times New Roman" w:cs="Times New Roman"/>
          <w:bCs/>
          <w:color w:val="000000"/>
          <w:sz w:val="24"/>
          <w:szCs w:val="28"/>
          <w:lang w:val="en-IN"/>
        </w:rPr>
        <w:br/>
        <w:t>• Ask friends for restaurant recommendations.</w:t>
      </w:r>
      <w:r w:rsidRPr="006E0E5A">
        <w:rPr>
          <w:rFonts w:ascii="Times New Roman" w:hAnsi="Times New Roman" w:cs="Times New Roman"/>
          <w:bCs/>
          <w:color w:val="000000"/>
          <w:sz w:val="24"/>
          <w:szCs w:val="28"/>
          <w:lang w:val="en-IN"/>
        </w:rPr>
        <w:br/>
        <w:t>• Read online reviews and ratings.</w:t>
      </w:r>
    </w:p>
    <w:p w14:paraId="39D5C3D3" w14:textId="264E3CA9"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p>
    <w:p w14:paraId="58C6357D"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8. CHANNELS OF BEHAVIOUR</w:t>
      </w:r>
    </w:p>
    <w:p w14:paraId="46FEF352"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4"/>
          <w:szCs w:val="28"/>
          <w:lang w:val="en-IN"/>
        </w:rPr>
      </w:pPr>
      <w:r w:rsidRPr="006E0E5A">
        <w:rPr>
          <w:rFonts w:ascii="Times New Roman" w:hAnsi="Times New Roman" w:cs="Times New Roman"/>
          <w:b/>
          <w:bCs/>
          <w:color w:val="000000"/>
          <w:sz w:val="24"/>
          <w:szCs w:val="28"/>
          <w:lang w:val="en-IN"/>
        </w:rPr>
        <w:t>8.1 ONLINE</w:t>
      </w:r>
    </w:p>
    <w:p w14:paraId="3DC974BE" w14:textId="77777777" w:rsidR="006E0E5A" w:rsidRPr="006E0E5A" w:rsidRDefault="006E0E5A" w:rsidP="006E0E5A">
      <w:pPr>
        <w:pBdr>
          <w:top w:val="nil"/>
          <w:left w:val="nil"/>
          <w:bottom w:val="nil"/>
          <w:right w:val="nil"/>
          <w:between w:val="nil"/>
        </w:pBdr>
        <w:ind w:left="720"/>
        <w:rPr>
          <w:rFonts w:ascii="Times New Roman" w:hAnsi="Times New Roman" w:cs="Times New Roman"/>
          <w:b/>
          <w:color w:val="000000"/>
          <w:sz w:val="24"/>
          <w:szCs w:val="28"/>
          <w:lang w:val="en-IN"/>
        </w:rPr>
      </w:pPr>
      <w:r w:rsidRPr="006E0E5A">
        <w:rPr>
          <w:rFonts w:ascii="Times New Roman" w:hAnsi="Times New Roman" w:cs="Times New Roman"/>
          <w:bCs/>
          <w:color w:val="000000"/>
          <w:sz w:val="24"/>
          <w:szCs w:val="28"/>
          <w:lang w:val="en-IN"/>
        </w:rPr>
        <w:t>• Food ordering mobile applications and websites.</w:t>
      </w:r>
      <w:r w:rsidRPr="006E0E5A">
        <w:rPr>
          <w:rFonts w:ascii="Times New Roman" w:hAnsi="Times New Roman" w:cs="Times New Roman"/>
          <w:bCs/>
          <w:color w:val="000000"/>
          <w:sz w:val="24"/>
          <w:szCs w:val="28"/>
          <w:lang w:val="en-IN"/>
        </w:rPr>
        <w:br/>
        <w:t>• Google search and online reviews.</w:t>
      </w:r>
      <w:r w:rsidRPr="006E0E5A">
        <w:rPr>
          <w:rFonts w:ascii="Times New Roman" w:hAnsi="Times New Roman" w:cs="Times New Roman"/>
          <w:bCs/>
          <w:color w:val="000000"/>
          <w:sz w:val="24"/>
          <w:szCs w:val="28"/>
          <w:lang w:val="en-IN"/>
        </w:rPr>
        <w:br/>
        <w:t xml:space="preserve">• Push notifications </w:t>
      </w:r>
      <w:r w:rsidRPr="006E0E5A">
        <w:rPr>
          <w:rFonts w:ascii="Times New Roman" w:hAnsi="Times New Roman" w:cs="Times New Roman"/>
          <w:b/>
          <w:color w:val="000000"/>
          <w:sz w:val="24"/>
          <w:szCs w:val="28"/>
          <w:lang w:val="en-IN"/>
        </w:rPr>
        <w:t>and emails for order updates.</w:t>
      </w:r>
    </w:p>
    <w:p w14:paraId="749082B3" w14:textId="77777777" w:rsidR="006E0E5A" w:rsidRPr="006E0E5A" w:rsidRDefault="006E0E5A" w:rsidP="006E0E5A">
      <w:pPr>
        <w:pBdr>
          <w:top w:val="nil"/>
          <w:left w:val="nil"/>
          <w:bottom w:val="nil"/>
          <w:right w:val="nil"/>
          <w:between w:val="nil"/>
        </w:pBdr>
        <w:ind w:left="720"/>
        <w:rPr>
          <w:rFonts w:ascii="Times New Roman" w:hAnsi="Times New Roman" w:cs="Times New Roman"/>
          <w:b/>
          <w:color w:val="000000"/>
          <w:sz w:val="24"/>
          <w:szCs w:val="28"/>
          <w:lang w:val="en-IN"/>
        </w:rPr>
      </w:pPr>
      <w:r w:rsidRPr="006E0E5A">
        <w:rPr>
          <w:rFonts w:ascii="Times New Roman" w:hAnsi="Times New Roman" w:cs="Times New Roman"/>
          <w:b/>
          <w:color w:val="000000"/>
          <w:sz w:val="24"/>
          <w:szCs w:val="28"/>
          <w:lang w:val="en-IN"/>
        </w:rPr>
        <w:t>8.2 OFFLINE</w:t>
      </w:r>
    </w:p>
    <w:p w14:paraId="66F2F985" w14:textId="77777777" w:rsidR="006E0E5A" w:rsidRPr="006E0E5A" w:rsidRDefault="006E0E5A" w:rsidP="006E0E5A">
      <w:pPr>
        <w:pBdr>
          <w:top w:val="nil"/>
          <w:left w:val="nil"/>
          <w:bottom w:val="nil"/>
          <w:right w:val="nil"/>
          <w:between w:val="nil"/>
        </w:pBdr>
        <w:ind w:left="720"/>
        <w:rPr>
          <w:rFonts w:ascii="Times New Roman" w:hAnsi="Times New Roman" w:cs="Times New Roman"/>
          <w:bCs/>
          <w:color w:val="000000"/>
          <w:sz w:val="24"/>
          <w:szCs w:val="28"/>
          <w:lang w:val="en-IN"/>
        </w:rPr>
      </w:pPr>
      <w:r w:rsidRPr="006E0E5A">
        <w:rPr>
          <w:rFonts w:ascii="Times New Roman" w:hAnsi="Times New Roman" w:cs="Times New Roman"/>
          <w:bCs/>
          <w:color w:val="000000"/>
          <w:sz w:val="24"/>
          <w:szCs w:val="28"/>
          <w:lang w:val="en-IN"/>
        </w:rPr>
        <w:t>• Visiting local restaurants directly.</w:t>
      </w:r>
      <w:r w:rsidRPr="006E0E5A">
        <w:rPr>
          <w:rFonts w:ascii="Times New Roman" w:hAnsi="Times New Roman" w:cs="Times New Roman"/>
          <w:bCs/>
          <w:color w:val="000000"/>
          <w:sz w:val="24"/>
          <w:szCs w:val="28"/>
          <w:lang w:val="en-IN"/>
        </w:rPr>
        <w:br/>
        <w:t>• Word-of-mouth recommendations.</w:t>
      </w:r>
    </w:p>
    <w:p w14:paraId="125B641F" w14:textId="2279D366"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p>
    <w:p w14:paraId="571CB5F4"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9. PROBLEM ROOT CAUSE</w:t>
      </w:r>
    </w:p>
    <w:p w14:paraId="037D306E" w14:textId="77777777" w:rsidR="006E0E5A" w:rsidRPr="006E0E5A" w:rsidRDefault="006E0E5A" w:rsidP="006E0E5A">
      <w:pPr>
        <w:pBdr>
          <w:top w:val="nil"/>
          <w:left w:val="nil"/>
          <w:bottom w:val="nil"/>
          <w:right w:val="nil"/>
          <w:between w:val="nil"/>
        </w:pBdr>
        <w:ind w:left="720"/>
        <w:rPr>
          <w:rFonts w:ascii="Times New Roman" w:hAnsi="Times New Roman" w:cs="Times New Roman"/>
          <w:bCs/>
          <w:color w:val="000000"/>
          <w:sz w:val="24"/>
          <w:szCs w:val="28"/>
          <w:lang w:val="en-IN"/>
        </w:rPr>
      </w:pPr>
      <w:r w:rsidRPr="006E0E5A">
        <w:rPr>
          <w:rFonts w:ascii="Times New Roman" w:hAnsi="Times New Roman" w:cs="Times New Roman"/>
          <w:bCs/>
          <w:color w:val="000000"/>
          <w:sz w:val="24"/>
          <w:szCs w:val="28"/>
          <w:lang w:val="en-IN"/>
        </w:rPr>
        <w:t>Food ordering systems are often fragmented, complex, and lack transparency. The core issue lies in inefficient coordination between customers, restaurants, and delivery services, leading to delays, confusion, and poor user experience.</w:t>
      </w:r>
    </w:p>
    <w:p w14:paraId="74B796D1" w14:textId="36AFA5C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p>
    <w:p w14:paraId="4221CC3B" w14:textId="77777777" w:rsidR="006E0E5A" w:rsidRPr="006E0E5A" w:rsidRDefault="006E0E5A" w:rsidP="006E0E5A">
      <w:pPr>
        <w:pBdr>
          <w:top w:val="nil"/>
          <w:left w:val="nil"/>
          <w:bottom w:val="nil"/>
          <w:right w:val="nil"/>
          <w:between w:val="nil"/>
        </w:pBdr>
        <w:ind w:left="720"/>
        <w:rPr>
          <w:rFonts w:ascii="Times New Roman" w:hAnsi="Times New Roman" w:cs="Times New Roman"/>
          <w:b/>
          <w:bCs/>
          <w:color w:val="000000"/>
          <w:sz w:val="28"/>
          <w:szCs w:val="28"/>
          <w:lang w:val="en-IN"/>
        </w:rPr>
      </w:pPr>
      <w:r w:rsidRPr="006E0E5A">
        <w:rPr>
          <w:rFonts w:ascii="Times New Roman" w:hAnsi="Times New Roman" w:cs="Times New Roman"/>
          <w:b/>
          <w:bCs/>
          <w:color w:val="000000"/>
          <w:sz w:val="28"/>
          <w:szCs w:val="28"/>
          <w:lang w:val="en-IN"/>
        </w:rPr>
        <w:t>10. YOUR SOLUTION</w:t>
      </w:r>
    </w:p>
    <w:p w14:paraId="25A4DA76" w14:textId="77777777" w:rsidR="006E0E5A" w:rsidRPr="006E0E5A" w:rsidRDefault="006E0E5A" w:rsidP="006E0E5A">
      <w:pPr>
        <w:pBdr>
          <w:top w:val="nil"/>
          <w:left w:val="nil"/>
          <w:bottom w:val="nil"/>
          <w:right w:val="nil"/>
          <w:between w:val="nil"/>
        </w:pBdr>
        <w:ind w:left="720"/>
        <w:rPr>
          <w:rFonts w:ascii="Times New Roman" w:hAnsi="Times New Roman" w:cs="Times New Roman"/>
          <w:bCs/>
          <w:color w:val="000000"/>
          <w:sz w:val="24"/>
          <w:szCs w:val="28"/>
          <w:lang w:val="en-IN"/>
        </w:rPr>
      </w:pPr>
      <w:proofErr w:type="spellStart"/>
      <w:r w:rsidRPr="006E0E5A">
        <w:rPr>
          <w:rFonts w:ascii="Times New Roman" w:hAnsi="Times New Roman" w:cs="Times New Roman"/>
          <w:bCs/>
          <w:color w:val="000000"/>
          <w:sz w:val="24"/>
          <w:szCs w:val="28"/>
          <w:lang w:val="en-IN"/>
        </w:rPr>
        <w:t>OrderOnTheGo</w:t>
      </w:r>
      <w:proofErr w:type="spellEnd"/>
      <w:r w:rsidRPr="006E0E5A">
        <w:rPr>
          <w:rFonts w:ascii="Times New Roman" w:hAnsi="Times New Roman" w:cs="Times New Roman"/>
          <w:bCs/>
          <w:color w:val="000000"/>
          <w:sz w:val="24"/>
          <w:szCs w:val="28"/>
          <w:lang w:val="en-IN"/>
        </w:rPr>
        <w:t xml:space="preserve"> (SB Foods) is a full-stack MERN-based food ordering platform that:</w:t>
      </w:r>
      <w:r w:rsidRPr="006E0E5A">
        <w:rPr>
          <w:rFonts w:ascii="Times New Roman" w:hAnsi="Times New Roman" w:cs="Times New Roman"/>
          <w:bCs/>
          <w:color w:val="000000"/>
          <w:sz w:val="24"/>
          <w:szCs w:val="28"/>
          <w:lang w:val="en-IN"/>
        </w:rPr>
        <w:br/>
        <w:t>• Connects customers and restaurants on a single unified platform.</w:t>
      </w:r>
      <w:r w:rsidRPr="006E0E5A">
        <w:rPr>
          <w:rFonts w:ascii="Times New Roman" w:hAnsi="Times New Roman" w:cs="Times New Roman"/>
          <w:bCs/>
          <w:color w:val="000000"/>
          <w:sz w:val="24"/>
          <w:szCs w:val="28"/>
          <w:lang w:val="en-IN"/>
        </w:rPr>
        <w:br/>
      </w:r>
      <w:r w:rsidRPr="006E0E5A">
        <w:rPr>
          <w:rFonts w:ascii="Times New Roman" w:hAnsi="Times New Roman" w:cs="Times New Roman"/>
          <w:bCs/>
          <w:color w:val="000000"/>
          <w:sz w:val="24"/>
          <w:szCs w:val="28"/>
          <w:lang w:val="en-IN"/>
        </w:rPr>
        <w:lastRenderedPageBreak/>
        <w:t>• Enables easy browsing, ordering, secure payments, and real-time order tracking.</w:t>
      </w:r>
      <w:r w:rsidRPr="006E0E5A">
        <w:rPr>
          <w:rFonts w:ascii="Times New Roman" w:hAnsi="Times New Roman" w:cs="Times New Roman"/>
          <w:bCs/>
          <w:color w:val="000000"/>
          <w:sz w:val="24"/>
          <w:szCs w:val="28"/>
          <w:lang w:val="en-IN"/>
        </w:rPr>
        <w:br/>
        <w:t>• Provides restaurant dashboards for efficient order and menu management.</w:t>
      </w:r>
      <w:r w:rsidRPr="006E0E5A">
        <w:rPr>
          <w:rFonts w:ascii="Times New Roman" w:hAnsi="Times New Roman" w:cs="Times New Roman"/>
          <w:bCs/>
          <w:color w:val="000000"/>
          <w:sz w:val="24"/>
          <w:szCs w:val="28"/>
          <w:lang w:val="en-IN"/>
        </w:rPr>
        <w:br/>
        <w:t>• Ensures transparency, reliability, and a smooth user experience for all stakeholders.</w:t>
      </w:r>
    </w:p>
    <w:p w14:paraId="4EBB3EC4" w14:textId="77777777" w:rsidR="004952FF" w:rsidRPr="006E0E5A" w:rsidRDefault="004952FF" w:rsidP="004952FF">
      <w:pPr>
        <w:pBdr>
          <w:top w:val="nil"/>
          <w:left w:val="nil"/>
          <w:bottom w:val="nil"/>
          <w:right w:val="nil"/>
          <w:between w:val="nil"/>
        </w:pBdr>
        <w:ind w:left="720"/>
        <w:rPr>
          <w:rFonts w:ascii="Times New Roman" w:hAnsi="Times New Roman" w:cs="Times New Roman"/>
          <w:color w:val="000000"/>
          <w:sz w:val="24"/>
        </w:rPr>
      </w:pPr>
    </w:p>
    <w:sectPr w:rsidR="004952FF" w:rsidRPr="006E0E5A" w:rsidSect="006E0E5A">
      <w:pgSz w:w="11906" w:h="16838"/>
      <w:pgMar w:top="851"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5A81113-9F38-4743-A4C7-ADF80DDDF950}"/>
  </w:font>
  <w:font w:name="Calibri">
    <w:panose1 w:val="020F0502020204030204"/>
    <w:charset w:val="00"/>
    <w:family w:val="swiss"/>
    <w:pitch w:val="variable"/>
    <w:sig w:usb0="E4002EFF" w:usb1="C200247B" w:usb2="00000009" w:usb3="00000000" w:csb0="000001FF" w:csb1="00000000"/>
    <w:embedRegular r:id="rId2" w:fontKey="{8D5E544F-8E7F-48EA-9005-D52F804F1C0C}"/>
    <w:embedBold r:id="rId3" w:fontKey="{05C14717-1FA7-43A2-83DA-7104A698B6B0}"/>
  </w:font>
  <w:font w:name="Georgia">
    <w:panose1 w:val="02040502050405020303"/>
    <w:charset w:val="00"/>
    <w:family w:val="roman"/>
    <w:pitch w:val="variable"/>
    <w:sig w:usb0="00000287" w:usb1="00000000" w:usb2="00000000" w:usb3="00000000" w:csb0="0000009F" w:csb1="00000000"/>
    <w:embedRegular r:id="rId4" w:fontKey="{BC9322AC-132E-48C8-A7FD-D35758CAF319}"/>
    <w:embedItalic r:id="rId5" w:fontKey="{11FBD8D9-AE18-46A4-90CA-558C8F8617C3}"/>
  </w:font>
  <w:font w:name="Segoe UI Symbol">
    <w:panose1 w:val="020B0502040204020203"/>
    <w:charset w:val="00"/>
    <w:family w:val="swiss"/>
    <w:pitch w:val="variable"/>
    <w:sig w:usb0="800001E3" w:usb1="1200FFEF" w:usb2="00040000" w:usb3="00000000" w:csb0="00000001" w:csb1="00000000"/>
    <w:embedRegular r:id="rId6" w:fontKey="{23BE76C8-E32B-4876-849D-6C0D73A42DD9}"/>
    <w:embedBold r:id="rId7" w:fontKey="{E2628D38-6605-4640-8BF8-DC10713D2088}"/>
  </w:font>
  <w:font w:name="Calibri Light">
    <w:panose1 w:val="020F0302020204030204"/>
    <w:charset w:val="00"/>
    <w:family w:val="swiss"/>
    <w:pitch w:val="variable"/>
    <w:sig w:usb0="E4002EFF" w:usb1="C200247B" w:usb2="00000009" w:usb3="00000000" w:csb0="000001FF" w:csb1="00000000"/>
    <w:embedRegular r:id="rId8" w:fontKey="{D1968F4A-A821-444A-A97C-BCD4D8C2E22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B6E2B"/>
    <w:multiLevelType w:val="multilevel"/>
    <w:tmpl w:val="8F4C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C660B"/>
    <w:multiLevelType w:val="hybridMultilevel"/>
    <w:tmpl w:val="10283A8A"/>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082286"/>
    <w:multiLevelType w:val="hybridMultilevel"/>
    <w:tmpl w:val="29C6EDB6"/>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 w15:restartNumberingAfterBreak="0">
    <w:nsid w:val="26664EC8"/>
    <w:multiLevelType w:val="hybridMultilevel"/>
    <w:tmpl w:val="40F2D6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66F3759"/>
    <w:multiLevelType w:val="multilevel"/>
    <w:tmpl w:val="410A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6B1FA4"/>
    <w:multiLevelType w:val="hybridMultilevel"/>
    <w:tmpl w:val="12024A0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7" w15:restartNumberingAfterBreak="0">
    <w:nsid w:val="2A1E701D"/>
    <w:multiLevelType w:val="hybridMultilevel"/>
    <w:tmpl w:val="CA825B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D913E12"/>
    <w:multiLevelType w:val="multilevel"/>
    <w:tmpl w:val="E552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776CE"/>
    <w:multiLevelType w:val="hybridMultilevel"/>
    <w:tmpl w:val="02282C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3741898"/>
    <w:multiLevelType w:val="multilevel"/>
    <w:tmpl w:val="57D04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358C1"/>
    <w:multiLevelType w:val="multilevel"/>
    <w:tmpl w:val="4014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9B42BB"/>
    <w:multiLevelType w:val="multilevel"/>
    <w:tmpl w:val="A10A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F0E75"/>
    <w:multiLevelType w:val="hybridMultilevel"/>
    <w:tmpl w:val="9D8A5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B715DC"/>
    <w:multiLevelType w:val="multilevel"/>
    <w:tmpl w:val="B864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01566"/>
    <w:multiLevelType w:val="hybridMultilevel"/>
    <w:tmpl w:val="2916A1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7C041D8"/>
    <w:multiLevelType w:val="hybridMultilevel"/>
    <w:tmpl w:val="7D7215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85B1938"/>
    <w:multiLevelType w:val="hybridMultilevel"/>
    <w:tmpl w:val="61E2A0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6A6695F"/>
    <w:multiLevelType w:val="hybridMultilevel"/>
    <w:tmpl w:val="53565E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62C154CB"/>
    <w:multiLevelType w:val="hybridMultilevel"/>
    <w:tmpl w:val="6CF6B29C"/>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20"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9773683"/>
    <w:multiLevelType w:val="hybridMultilevel"/>
    <w:tmpl w:val="E3582C6E"/>
    <w:lvl w:ilvl="0" w:tplc="40090001">
      <w:start w:val="1"/>
      <w:numFmt w:val="bullet"/>
      <w:lvlText w:val=""/>
      <w:lvlJc w:val="left"/>
      <w:pPr>
        <w:ind w:left="1668" w:hanging="360"/>
      </w:pPr>
      <w:rPr>
        <w:rFonts w:ascii="Symbol" w:hAnsi="Symbol" w:hint="default"/>
      </w:rPr>
    </w:lvl>
    <w:lvl w:ilvl="1" w:tplc="40090003" w:tentative="1">
      <w:start w:val="1"/>
      <w:numFmt w:val="bullet"/>
      <w:lvlText w:val="o"/>
      <w:lvlJc w:val="left"/>
      <w:pPr>
        <w:ind w:left="2388" w:hanging="360"/>
      </w:pPr>
      <w:rPr>
        <w:rFonts w:ascii="Courier New" w:hAnsi="Courier New" w:cs="Courier New" w:hint="default"/>
      </w:rPr>
    </w:lvl>
    <w:lvl w:ilvl="2" w:tplc="40090005" w:tentative="1">
      <w:start w:val="1"/>
      <w:numFmt w:val="bullet"/>
      <w:lvlText w:val=""/>
      <w:lvlJc w:val="left"/>
      <w:pPr>
        <w:ind w:left="3108" w:hanging="360"/>
      </w:pPr>
      <w:rPr>
        <w:rFonts w:ascii="Wingdings" w:hAnsi="Wingdings" w:hint="default"/>
      </w:rPr>
    </w:lvl>
    <w:lvl w:ilvl="3" w:tplc="40090001" w:tentative="1">
      <w:start w:val="1"/>
      <w:numFmt w:val="bullet"/>
      <w:lvlText w:val=""/>
      <w:lvlJc w:val="left"/>
      <w:pPr>
        <w:ind w:left="3828" w:hanging="360"/>
      </w:pPr>
      <w:rPr>
        <w:rFonts w:ascii="Symbol" w:hAnsi="Symbol" w:hint="default"/>
      </w:rPr>
    </w:lvl>
    <w:lvl w:ilvl="4" w:tplc="40090003" w:tentative="1">
      <w:start w:val="1"/>
      <w:numFmt w:val="bullet"/>
      <w:lvlText w:val="o"/>
      <w:lvlJc w:val="left"/>
      <w:pPr>
        <w:ind w:left="4548" w:hanging="360"/>
      </w:pPr>
      <w:rPr>
        <w:rFonts w:ascii="Courier New" w:hAnsi="Courier New" w:cs="Courier New" w:hint="default"/>
      </w:rPr>
    </w:lvl>
    <w:lvl w:ilvl="5" w:tplc="40090005" w:tentative="1">
      <w:start w:val="1"/>
      <w:numFmt w:val="bullet"/>
      <w:lvlText w:val=""/>
      <w:lvlJc w:val="left"/>
      <w:pPr>
        <w:ind w:left="5268" w:hanging="360"/>
      </w:pPr>
      <w:rPr>
        <w:rFonts w:ascii="Wingdings" w:hAnsi="Wingdings" w:hint="default"/>
      </w:rPr>
    </w:lvl>
    <w:lvl w:ilvl="6" w:tplc="40090001" w:tentative="1">
      <w:start w:val="1"/>
      <w:numFmt w:val="bullet"/>
      <w:lvlText w:val=""/>
      <w:lvlJc w:val="left"/>
      <w:pPr>
        <w:ind w:left="5988" w:hanging="360"/>
      </w:pPr>
      <w:rPr>
        <w:rFonts w:ascii="Symbol" w:hAnsi="Symbol" w:hint="default"/>
      </w:rPr>
    </w:lvl>
    <w:lvl w:ilvl="7" w:tplc="40090003" w:tentative="1">
      <w:start w:val="1"/>
      <w:numFmt w:val="bullet"/>
      <w:lvlText w:val="o"/>
      <w:lvlJc w:val="left"/>
      <w:pPr>
        <w:ind w:left="6708" w:hanging="360"/>
      </w:pPr>
      <w:rPr>
        <w:rFonts w:ascii="Courier New" w:hAnsi="Courier New" w:cs="Courier New" w:hint="default"/>
      </w:rPr>
    </w:lvl>
    <w:lvl w:ilvl="8" w:tplc="40090005" w:tentative="1">
      <w:start w:val="1"/>
      <w:numFmt w:val="bullet"/>
      <w:lvlText w:val=""/>
      <w:lvlJc w:val="left"/>
      <w:pPr>
        <w:ind w:left="7428" w:hanging="360"/>
      </w:pPr>
      <w:rPr>
        <w:rFonts w:ascii="Wingdings" w:hAnsi="Wingdings" w:hint="default"/>
      </w:rPr>
    </w:lvl>
  </w:abstractNum>
  <w:abstractNum w:abstractNumId="22" w15:restartNumberingAfterBreak="0">
    <w:nsid w:val="701A734A"/>
    <w:multiLevelType w:val="hybridMultilevel"/>
    <w:tmpl w:val="5C1C2E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0536710"/>
    <w:multiLevelType w:val="hybridMultilevel"/>
    <w:tmpl w:val="27FC3E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2EC0726"/>
    <w:multiLevelType w:val="multilevel"/>
    <w:tmpl w:val="F898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59725C"/>
    <w:multiLevelType w:val="hybridMultilevel"/>
    <w:tmpl w:val="F6A0F9BA"/>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6" w15:restartNumberingAfterBreak="0">
    <w:nsid w:val="7DE2100E"/>
    <w:multiLevelType w:val="hybridMultilevel"/>
    <w:tmpl w:val="41A0EC10"/>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num w:numId="1" w16cid:durableId="539898047">
    <w:abstractNumId w:val="20"/>
  </w:num>
  <w:num w:numId="2" w16cid:durableId="1399742601">
    <w:abstractNumId w:val="2"/>
  </w:num>
  <w:num w:numId="3" w16cid:durableId="1964190860">
    <w:abstractNumId w:val="14"/>
  </w:num>
  <w:num w:numId="4" w16cid:durableId="1170412902">
    <w:abstractNumId w:val="11"/>
  </w:num>
  <w:num w:numId="5" w16cid:durableId="1305163605">
    <w:abstractNumId w:val="0"/>
  </w:num>
  <w:num w:numId="6" w16cid:durableId="1946384189">
    <w:abstractNumId w:val="24"/>
  </w:num>
  <w:num w:numId="7" w16cid:durableId="1912277310">
    <w:abstractNumId w:val="10"/>
  </w:num>
  <w:num w:numId="8" w16cid:durableId="183789772">
    <w:abstractNumId w:val="8"/>
  </w:num>
  <w:num w:numId="9" w16cid:durableId="1300770482">
    <w:abstractNumId w:val="12"/>
  </w:num>
  <w:num w:numId="10" w16cid:durableId="1711374094">
    <w:abstractNumId w:val="5"/>
  </w:num>
  <w:num w:numId="11" w16cid:durableId="1080905874">
    <w:abstractNumId w:val="9"/>
  </w:num>
  <w:num w:numId="12" w16cid:durableId="1637757986">
    <w:abstractNumId w:val="7"/>
  </w:num>
  <w:num w:numId="13" w16cid:durableId="741178201">
    <w:abstractNumId w:val="18"/>
  </w:num>
  <w:num w:numId="14" w16cid:durableId="1682974116">
    <w:abstractNumId w:val="16"/>
  </w:num>
  <w:num w:numId="15" w16cid:durableId="1933321623">
    <w:abstractNumId w:val="17"/>
  </w:num>
  <w:num w:numId="16" w16cid:durableId="1556695382">
    <w:abstractNumId w:val="4"/>
  </w:num>
  <w:num w:numId="17" w16cid:durableId="534387943">
    <w:abstractNumId w:val="23"/>
  </w:num>
  <w:num w:numId="18" w16cid:durableId="855383124">
    <w:abstractNumId w:val="22"/>
  </w:num>
  <w:num w:numId="19" w16cid:durableId="130445373">
    <w:abstractNumId w:val="3"/>
  </w:num>
  <w:num w:numId="20" w16cid:durableId="2069642131">
    <w:abstractNumId w:val="6"/>
  </w:num>
  <w:num w:numId="21" w16cid:durableId="713886663">
    <w:abstractNumId w:val="1"/>
  </w:num>
  <w:num w:numId="22" w16cid:durableId="1721435878">
    <w:abstractNumId w:val="19"/>
  </w:num>
  <w:num w:numId="23" w16cid:durableId="1033650733">
    <w:abstractNumId w:val="26"/>
  </w:num>
  <w:num w:numId="24" w16cid:durableId="1834178908">
    <w:abstractNumId w:val="25"/>
  </w:num>
  <w:num w:numId="25" w16cid:durableId="280065681">
    <w:abstractNumId w:val="21"/>
  </w:num>
  <w:num w:numId="26" w16cid:durableId="76677484">
    <w:abstractNumId w:val="13"/>
  </w:num>
  <w:num w:numId="27" w16cid:durableId="13714175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130E9A"/>
    <w:rsid w:val="003D6E1B"/>
    <w:rsid w:val="004360B1"/>
    <w:rsid w:val="004952FF"/>
    <w:rsid w:val="005902FC"/>
    <w:rsid w:val="005B2EBA"/>
    <w:rsid w:val="006A0EDF"/>
    <w:rsid w:val="006E0E5A"/>
    <w:rsid w:val="00856FC2"/>
    <w:rsid w:val="00A23E71"/>
    <w:rsid w:val="00A33440"/>
    <w:rsid w:val="00B5178A"/>
    <w:rsid w:val="00CD4BE3"/>
    <w:rsid w:val="00D827D0"/>
    <w:rsid w:val="00FF02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961418">
      <w:bodyDiv w:val="1"/>
      <w:marLeft w:val="0"/>
      <w:marRight w:val="0"/>
      <w:marTop w:val="0"/>
      <w:marBottom w:val="0"/>
      <w:divBdr>
        <w:top w:val="none" w:sz="0" w:space="0" w:color="auto"/>
        <w:left w:val="none" w:sz="0" w:space="0" w:color="auto"/>
        <w:bottom w:val="none" w:sz="0" w:space="0" w:color="auto"/>
        <w:right w:val="none" w:sz="0" w:space="0" w:color="auto"/>
      </w:divBdr>
    </w:div>
    <w:div w:id="549418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91D1E9-6AD5-439D-BB28-8EA6D5E07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4</Pages>
  <Words>625</Words>
  <Characters>3566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Amarender Katkam</dc:creator>
  <cp:lastModifiedBy>MALLIDI SIVA KOTI REDDY</cp:lastModifiedBy>
  <cp:revision>8</cp:revision>
  <cp:lastPrinted>2025-02-15T04:32:00Z</cp:lastPrinted>
  <dcterms:created xsi:type="dcterms:W3CDTF">2025-07-01T06:42:00Z</dcterms:created>
  <dcterms:modified xsi:type="dcterms:W3CDTF">2026-02-20T10:55:00Z</dcterms:modified>
</cp:coreProperties>
</file>